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CE" w:rsidRPr="00F201CE" w:rsidRDefault="00F201CE" w:rsidP="00F201CE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  <w:b/>
          <w:color w:val="2A2928"/>
          <w:sz w:val="28"/>
          <w:szCs w:val="28"/>
          <w:lang w:val="uk-UA"/>
        </w:rPr>
      </w:pPr>
      <w:bookmarkStart w:id="0" w:name="_GoBack"/>
      <w:bookmarkEnd w:id="0"/>
      <w:r w:rsidRPr="00F201CE">
        <w:rPr>
          <w:rStyle w:val="apple-converted-space"/>
          <w:b/>
          <w:color w:val="2A2928"/>
          <w:sz w:val="28"/>
          <w:szCs w:val="28"/>
          <w:lang w:val="uk-UA"/>
        </w:rPr>
        <w:t>ПЕРЕЛІК ДОКУМЕНТІВ ДЛЯ УЧАСТІ В КОНКУРСІ</w:t>
      </w: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2A2928"/>
          <w:sz w:val="28"/>
          <w:szCs w:val="28"/>
          <w:lang w:val="uk-UA"/>
        </w:rPr>
      </w:pP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2A2928"/>
          <w:sz w:val="28"/>
          <w:szCs w:val="28"/>
          <w:lang w:val="uk-UA"/>
        </w:rPr>
      </w:pPr>
    </w:p>
    <w:p w:rsidR="00F201CE" w:rsidRDefault="00F201CE" w:rsidP="00F201CE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 w:rsidRPr="00F201CE">
        <w:rPr>
          <w:rStyle w:val="apple-converted-space"/>
          <w:color w:val="2A2928"/>
          <w:sz w:val="28"/>
          <w:szCs w:val="28"/>
        </w:rPr>
        <w:t> </w:t>
      </w:r>
      <w:r>
        <w:rPr>
          <w:rStyle w:val="apple-converted-space"/>
          <w:color w:val="2A2928"/>
          <w:sz w:val="28"/>
          <w:szCs w:val="28"/>
          <w:lang w:val="uk-UA"/>
        </w:rPr>
        <w:tab/>
      </w:r>
      <w:r w:rsidRPr="00F201CE">
        <w:rPr>
          <w:color w:val="2A2928"/>
          <w:sz w:val="28"/>
          <w:szCs w:val="28"/>
        </w:rPr>
        <w:t xml:space="preserve">Особа, яка </w:t>
      </w:r>
      <w:proofErr w:type="spellStart"/>
      <w:r w:rsidRPr="00F201CE">
        <w:rPr>
          <w:color w:val="2A2928"/>
          <w:sz w:val="28"/>
          <w:szCs w:val="28"/>
        </w:rPr>
        <w:t>виявила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бажання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взяти</w:t>
      </w:r>
      <w:proofErr w:type="spellEnd"/>
      <w:r w:rsidRPr="00F201CE">
        <w:rPr>
          <w:color w:val="2A2928"/>
          <w:sz w:val="28"/>
          <w:szCs w:val="28"/>
        </w:rPr>
        <w:t xml:space="preserve"> участь у </w:t>
      </w:r>
      <w:proofErr w:type="spellStart"/>
      <w:r w:rsidRPr="00F201CE">
        <w:rPr>
          <w:color w:val="2A2928"/>
          <w:sz w:val="28"/>
          <w:szCs w:val="28"/>
        </w:rPr>
        <w:t>конкурсі</w:t>
      </w:r>
      <w:proofErr w:type="spellEnd"/>
      <w:r w:rsidRPr="00F201CE">
        <w:rPr>
          <w:color w:val="2A2928"/>
          <w:sz w:val="28"/>
          <w:szCs w:val="28"/>
        </w:rPr>
        <w:t xml:space="preserve">, </w:t>
      </w:r>
      <w:proofErr w:type="spellStart"/>
      <w:r w:rsidRPr="00F201CE">
        <w:rPr>
          <w:color w:val="2A2928"/>
          <w:sz w:val="28"/>
          <w:szCs w:val="28"/>
        </w:rPr>
        <w:t>подає</w:t>
      </w:r>
      <w:proofErr w:type="spellEnd"/>
      <w:r w:rsidRPr="00F201CE">
        <w:rPr>
          <w:color w:val="2A2928"/>
          <w:sz w:val="28"/>
          <w:szCs w:val="28"/>
        </w:rPr>
        <w:t xml:space="preserve"> (</w:t>
      </w:r>
      <w:proofErr w:type="spellStart"/>
      <w:r w:rsidRPr="00F201CE">
        <w:rPr>
          <w:color w:val="2A2928"/>
          <w:sz w:val="28"/>
          <w:szCs w:val="28"/>
        </w:rPr>
        <w:t>особисто</w:t>
      </w:r>
      <w:proofErr w:type="spellEnd"/>
      <w:r w:rsidRPr="00F201CE">
        <w:rPr>
          <w:color w:val="2A2928"/>
          <w:sz w:val="28"/>
          <w:szCs w:val="28"/>
        </w:rPr>
        <w:t xml:space="preserve">, </w:t>
      </w:r>
      <w:proofErr w:type="spellStart"/>
      <w:r w:rsidRPr="00F201CE">
        <w:rPr>
          <w:color w:val="2A2928"/>
          <w:sz w:val="28"/>
          <w:szCs w:val="28"/>
        </w:rPr>
        <w:t>поштою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або</w:t>
      </w:r>
      <w:proofErr w:type="spellEnd"/>
      <w:r w:rsidRPr="00F201CE">
        <w:rPr>
          <w:color w:val="2A2928"/>
          <w:sz w:val="28"/>
          <w:szCs w:val="28"/>
        </w:rPr>
        <w:t xml:space="preserve"> через </w:t>
      </w:r>
      <w:proofErr w:type="spellStart"/>
      <w:r w:rsidRPr="00F201CE">
        <w:rPr>
          <w:color w:val="2A2928"/>
          <w:sz w:val="28"/>
          <w:szCs w:val="28"/>
        </w:rPr>
        <w:t>Єдиний</w:t>
      </w:r>
      <w:proofErr w:type="spellEnd"/>
      <w:r w:rsidRPr="00F201CE">
        <w:rPr>
          <w:color w:val="2A2928"/>
          <w:sz w:val="28"/>
          <w:szCs w:val="28"/>
        </w:rPr>
        <w:t xml:space="preserve"> портал </w:t>
      </w:r>
      <w:proofErr w:type="spellStart"/>
      <w:r w:rsidRPr="00F201CE">
        <w:rPr>
          <w:color w:val="2A2928"/>
          <w:sz w:val="28"/>
          <w:szCs w:val="28"/>
        </w:rPr>
        <w:t>вакансій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державної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служби</w:t>
      </w:r>
      <w:proofErr w:type="spellEnd"/>
      <w:r w:rsidRPr="00F201CE">
        <w:rPr>
          <w:color w:val="2A2928"/>
          <w:sz w:val="28"/>
          <w:szCs w:val="28"/>
        </w:rPr>
        <w:t xml:space="preserve"> НАДС) </w:t>
      </w:r>
      <w:proofErr w:type="spellStart"/>
      <w:r w:rsidRPr="00F201CE">
        <w:rPr>
          <w:color w:val="2A2928"/>
          <w:sz w:val="28"/>
          <w:szCs w:val="28"/>
        </w:rPr>
        <w:t>конкурсній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комісії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такі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документи</w:t>
      </w:r>
      <w:proofErr w:type="spellEnd"/>
      <w:r w:rsidRPr="00F201CE">
        <w:rPr>
          <w:color w:val="2A2928"/>
          <w:sz w:val="28"/>
          <w:szCs w:val="28"/>
        </w:rPr>
        <w:t>:</w:t>
      </w: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</w:rPr>
      </w:pPr>
      <w:r w:rsidRPr="00F201CE">
        <w:rPr>
          <w:color w:val="2A2928"/>
          <w:sz w:val="28"/>
          <w:szCs w:val="28"/>
        </w:rPr>
        <w:t xml:space="preserve">1) </w:t>
      </w:r>
      <w:proofErr w:type="spellStart"/>
      <w:r w:rsidRPr="00F201CE">
        <w:rPr>
          <w:color w:val="2A2928"/>
          <w:sz w:val="28"/>
          <w:szCs w:val="28"/>
        </w:rPr>
        <w:t>копію</w:t>
      </w:r>
      <w:proofErr w:type="spellEnd"/>
      <w:r w:rsidRPr="00F201CE">
        <w:rPr>
          <w:color w:val="2A2928"/>
          <w:sz w:val="28"/>
          <w:szCs w:val="28"/>
        </w:rPr>
        <w:t xml:space="preserve"> паспорта </w:t>
      </w:r>
      <w:proofErr w:type="spellStart"/>
      <w:r w:rsidRPr="00F201CE">
        <w:rPr>
          <w:color w:val="2A2928"/>
          <w:sz w:val="28"/>
          <w:szCs w:val="28"/>
        </w:rPr>
        <w:t>громадянина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України</w:t>
      </w:r>
      <w:proofErr w:type="spellEnd"/>
      <w:r w:rsidRPr="00F201CE">
        <w:rPr>
          <w:color w:val="2A2928"/>
          <w:sz w:val="28"/>
          <w:szCs w:val="28"/>
        </w:rPr>
        <w:t>;</w:t>
      </w: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</w:rPr>
      </w:pPr>
      <w:r w:rsidRPr="00F201CE">
        <w:rPr>
          <w:color w:val="2A2928"/>
          <w:sz w:val="28"/>
          <w:szCs w:val="28"/>
        </w:rPr>
        <w:t xml:space="preserve">2) </w:t>
      </w:r>
      <w:proofErr w:type="spellStart"/>
      <w:r w:rsidRPr="00F201CE">
        <w:rPr>
          <w:color w:val="2A2928"/>
          <w:sz w:val="28"/>
          <w:szCs w:val="28"/>
        </w:rPr>
        <w:t>письмову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заяву</w:t>
      </w:r>
      <w:proofErr w:type="spellEnd"/>
      <w:r w:rsidRPr="00F201CE">
        <w:rPr>
          <w:color w:val="2A2928"/>
          <w:sz w:val="28"/>
          <w:szCs w:val="28"/>
        </w:rPr>
        <w:t xml:space="preserve"> про участь у </w:t>
      </w:r>
      <w:proofErr w:type="spellStart"/>
      <w:r w:rsidRPr="00F201CE">
        <w:rPr>
          <w:color w:val="2A2928"/>
          <w:sz w:val="28"/>
          <w:szCs w:val="28"/>
        </w:rPr>
        <w:t>конкурсі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із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зазначенням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основних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мотивів</w:t>
      </w:r>
      <w:proofErr w:type="spellEnd"/>
      <w:r w:rsidRPr="00F201CE">
        <w:rPr>
          <w:color w:val="2A2928"/>
          <w:sz w:val="28"/>
          <w:szCs w:val="28"/>
        </w:rPr>
        <w:t xml:space="preserve"> для </w:t>
      </w:r>
      <w:proofErr w:type="spellStart"/>
      <w:r w:rsidRPr="00F201CE">
        <w:rPr>
          <w:color w:val="2A2928"/>
          <w:sz w:val="28"/>
          <w:szCs w:val="28"/>
        </w:rPr>
        <w:t>зайняття</w:t>
      </w:r>
      <w:proofErr w:type="spellEnd"/>
      <w:r w:rsidRPr="00F201CE">
        <w:rPr>
          <w:color w:val="2A2928"/>
          <w:sz w:val="28"/>
          <w:szCs w:val="28"/>
        </w:rPr>
        <w:t xml:space="preserve"> посади, до </w:t>
      </w:r>
      <w:proofErr w:type="spellStart"/>
      <w:r w:rsidRPr="00F201CE">
        <w:rPr>
          <w:color w:val="2A2928"/>
          <w:sz w:val="28"/>
          <w:szCs w:val="28"/>
        </w:rPr>
        <w:t>якої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додається</w:t>
      </w:r>
      <w:proofErr w:type="spellEnd"/>
      <w:r w:rsidRPr="00F201CE">
        <w:rPr>
          <w:color w:val="2A2928"/>
          <w:sz w:val="28"/>
          <w:szCs w:val="28"/>
        </w:rPr>
        <w:t xml:space="preserve"> резюме у </w:t>
      </w:r>
      <w:proofErr w:type="spellStart"/>
      <w:r w:rsidRPr="00F201CE">
        <w:rPr>
          <w:color w:val="2A2928"/>
          <w:sz w:val="28"/>
          <w:szCs w:val="28"/>
        </w:rPr>
        <w:t>довільній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формі</w:t>
      </w:r>
      <w:proofErr w:type="spellEnd"/>
      <w:r w:rsidRPr="00F201CE">
        <w:rPr>
          <w:color w:val="2A2928"/>
          <w:sz w:val="28"/>
          <w:szCs w:val="28"/>
        </w:rPr>
        <w:t>;</w:t>
      </w: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</w:rPr>
      </w:pPr>
      <w:r w:rsidRPr="00F201CE">
        <w:rPr>
          <w:color w:val="2A2928"/>
          <w:sz w:val="28"/>
          <w:szCs w:val="28"/>
        </w:rPr>
        <w:t xml:space="preserve">3) </w:t>
      </w:r>
      <w:proofErr w:type="spellStart"/>
      <w:r w:rsidRPr="00F201CE">
        <w:rPr>
          <w:color w:val="2A2928"/>
          <w:sz w:val="28"/>
          <w:szCs w:val="28"/>
        </w:rPr>
        <w:t>письмову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заяву</w:t>
      </w:r>
      <w:proofErr w:type="spellEnd"/>
      <w:r w:rsidRPr="00F201CE">
        <w:rPr>
          <w:color w:val="2A2928"/>
          <w:sz w:val="28"/>
          <w:szCs w:val="28"/>
        </w:rPr>
        <w:t xml:space="preserve">, в </w:t>
      </w:r>
      <w:proofErr w:type="spellStart"/>
      <w:r w:rsidRPr="00F201CE">
        <w:rPr>
          <w:color w:val="2A2928"/>
          <w:sz w:val="28"/>
          <w:szCs w:val="28"/>
        </w:rPr>
        <w:t>якій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повідомляє</w:t>
      </w:r>
      <w:proofErr w:type="spellEnd"/>
      <w:r w:rsidRPr="00F201CE">
        <w:rPr>
          <w:color w:val="2A2928"/>
          <w:sz w:val="28"/>
          <w:szCs w:val="28"/>
        </w:rPr>
        <w:t xml:space="preserve"> про те, </w:t>
      </w:r>
      <w:proofErr w:type="spellStart"/>
      <w:r w:rsidRPr="00F201CE">
        <w:rPr>
          <w:color w:val="2A2928"/>
          <w:sz w:val="28"/>
          <w:szCs w:val="28"/>
        </w:rPr>
        <w:t>що</w:t>
      </w:r>
      <w:proofErr w:type="spellEnd"/>
      <w:r w:rsidRPr="00F201CE">
        <w:rPr>
          <w:color w:val="2A2928"/>
          <w:sz w:val="28"/>
          <w:szCs w:val="28"/>
        </w:rPr>
        <w:t xml:space="preserve"> до </w:t>
      </w:r>
      <w:proofErr w:type="spellStart"/>
      <w:r w:rsidRPr="00F201CE">
        <w:rPr>
          <w:color w:val="2A2928"/>
          <w:sz w:val="28"/>
          <w:szCs w:val="28"/>
        </w:rPr>
        <w:t>неї</w:t>
      </w:r>
      <w:proofErr w:type="spellEnd"/>
      <w:r w:rsidRPr="00F201CE">
        <w:rPr>
          <w:color w:val="2A2928"/>
          <w:sz w:val="28"/>
          <w:szCs w:val="28"/>
        </w:rPr>
        <w:t xml:space="preserve"> не </w:t>
      </w:r>
      <w:proofErr w:type="spellStart"/>
      <w:r w:rsidRPr="00F201CE">
        <w:rPr>
          <w:color w:val="2A2928"/>
          <w:sz w:val="28"/>
          <w:szCs w:val="28"/>
        </w:rPr>
        <w:t>застосовуються</w:t>
      </w:r>
      <w:proofErr w:type="spellEnd"/>
      <w:r w:rsidRPr="00F201CE">
        <w:rPr>
          <w:color w:val="2A2928"/>
          <w:sz w:val="28"/>
          <w:szCs w:val="28"/>
        </w:rPr>
        <w:t xml:space="preserve"> заборони, </w:t>
      </w:r>
      <w:proofErr w:type="spellStart"/>
      <w:r w:rsidRPr="00F201CE">
        <w:rPr>
          <w:color w:val="2A2928"/>
          <w:sz w:val="28"/>
          <w:szCs w:val="28"/>
        </w:rPr>
        <w:t>визначені</w:t>
      </w:r>
      <w:proofErr w:type="spellEnd"/>
      <w:r w:rsidRPr="00F201CE">
        <w:rPr>
          <w:rStyle w:val="apple-converted-space"/>
          <w:color w:val="2A2928"/>
          <w:sz w:val="28"/>
          <w:szCs w:val="28"/>
        </w:rPr>
        <w:t> </w:t>
      </w:r>
      <w:proofErr w:type="spellStart"/>
      <w:r w:rsidRPr="00F201CE">
        <w:rPr>
          <w:sz w:val="28"/>
          <w:szCs w:val="28"/>
        </w:rPr>
        <w:fldChar w:fldCharType="begin"/>
      </w:r>
      <w:r w:rsidRPr="00F201CE">
        <w:rPr>
          <w:sz w:val="28"/>
          <w:szCs w:val="28"/>
        </w:rPr>
        <w:instrText xml:space="preserve"> HYPERLINK "http://search.ligazakon.ua/l_doc2.nsf/link1/T141682.html" \t "_top" </w:instrText>
      </w:r>
      <w:r w:rsidRPr="00F201CE">
        <w:rPr>
          <w:sz w:val="28"/>
          <w:szCs w:val="28"/>
        </w:rPr>
        <w:fldChar w:fldCharType="separate"/>
      </w:r>
      <w:r w:rsidRPr="00F201CE">
        <w:rPr>
          <w:rStyle w:val="a3"/>
          <w:color w:val="auto"/>
          <w:sz w:val="28"/>
          <w:szCs w:val="28"/>
          <w:u w:val="none"/>
        </w:rPr>
        <w:t>частиною</w:t>
      </w:r>
      <w:proofErr w:type="spellEnd"/>
      <w:r w:rsidRPr="00F201CE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F201CE">
        <w:rPr>
          <w:rStyle w:val="a3"/>
          <w:color w:val="auto"/>
          <w:sz w:val="28"/>
          <w:szCs w:val="28"/>
          <w:u w:val="none"/>
        </w:rPr>
        <w:t>третьою</w:t>
      </w:r>
      <w:proofErr w:type="spellEnd"/>
      <w:r w:rsidRPr="00F201CE">
        <w:rPr>
          <w:sz w:val="28"/>
          <w:szCs w:val="28"/>
        </w:rPr>
        <w:fldChar w:fldCharType="end"/>
      </w:r>
      <w:r w:rsidRPr="00F201CE">
        <w:rPr>
          <w:rStyle w:val="apple-converted-space"/>
          <w:sz w:val="28"/>
          <w:szCs w:val="28"/>
        </w:rPr>
        <w:t> </w:t>
      </w:r>
      <w:proofErr w:type="spellStart"/>
      <w:r w:rsidRPr="00F201CE">
        <w:rPr>
          <w:sz w:val="28"/>
          <w:szCs w:val="28"/>
        </w:rPr>
        <w:t>або</w:t>
      </w:r>
      <w:proofErr w:type="spellEnd"/>
      <w:r w:rsidRPr="00F201CE">
        <w:rPr>
          <w:rStyle w:val="apple-converted-space"/>
          <w:sz w:val="28"/>
          <w:szCs w:val="28"/>
        </w:rPr>
        <w:t> </w:t>
      </w:r>
      <w:hyperlink r:id="rId5" w:tgtFrame="_top" w:history="1">
        <w:r w:rsidRPr="00F201CE">
          <w:rPr>
            <w:rStyle w:val="a3"/>
            <w:color w:val="auto"/>
            <w:sz w:val="28"/>
            <w:szCs w:val="28"/>
            <w:u w:val="none"/>
          </w:rPr>
          <w:t xml:space="preserve">четвертою </w:t>
        </w:r>
        <w:proofErr w:type="spellStart"/>
        <w:r w:rsidRPr="00F201CE">
          <w:rPr>
            <w:rStyle w:val="a3"/>
            <w:color w:val="auto"/>
            <w:sz w:val="28"/>
            <w:szCs w:val="28"/>
            <w:u w:val="none"/>
          </w:rPr>
          <w:t>статті</w:t>
        </w:r>
        <w:proofErr w:type="spellEnd"/>
        <w:r w:rsidRPr="00F201CE">
          <w:rPr>
            <w:rStyle w:val="a3"/>
            <w:color w:val="auto"/>
            <w:sz w:val="28"/>
            <w:szCs w:val="28"/>
            <w:u w:val="none"/>
          </w:rPr>
          <w:t xml:space="preserve"> 1 Закону </w:t>
        </w:r>
        <w:proofErr w:type="spellStart"/>
        <w:r w:rsidRPr="00F201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  <w:r w:rsidRPr="00F201CE">
          <w:rPr>
            <w:rStyle w:val="a3"/>
            <w:color w:val="auto"/>
            <w:sz w:val="28"/>
            <w:szCs w:val="28"/>
            <w:u w:val="none"/>
          </w:rPr>
          <w:t xml:space="preserve"> "Про </w:t>
        </w:r>
        <w:proofErr w:type="spellStart"/>
        <w:r w:rsidRPr="00F201CE">
          <w:rPr>
            <w:rStyle w:val="a3"/>
            <w:color w:val="auto"/>
            <w:sz w:val="28"/>
            <w:szCs w:val="28"/>
            <w:u w:val="none"/>
          </w:rPr>
          <w:t>очищення</w:t>
        </w:r>
        <w:proofErr w:type="spellEnd"/>
        <w:r w:rsidRPr="00F201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201CE">
          <w:rPr>
            <w:rStyle w:val="a3"/>
            <w:color w:val="auto"/>
            <w:sz w:val="28"/>
            <w:szCs w:val="28"/>
            <w:u w:val="none"/>
          </w:rPr>
          <w:t>влади</w:t>
        </w:r>
        <w:proofErr w:type="spellEnd"/>
        <w:r w:rsidRPr="00F201CE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F201CE">
        <w:rPr>
          <w:color w:val="2A2928"/>
          <w:sz w:val="28"/>
          <w:szCs w:val="28"/>
        </w:rPr>
        <w:t xml:space="preserve">, та </w:t>
      </w:r>
      <w:proofErr w:type="spellStart"/>
      <w:r w:rsidRPr="00F201CE">
        <w:rPr>
          <w:color w:val="2A2928"/>
          <w:sz w:val="28"/>
          <w:szCs w:val="28"/>
        </w:rPr>
        <w:t>надає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згоду</w:t>
      </w:r>
      <w:proofErr w:type="spellEnd"/>
      <w:r w:rsidRPr="00F201CE">
        <w:rPr>
          <w:color w:val="2A2928"/>
          <w:sz w:val="28"/>
          <w:szCs w:val="28"/>
        </w:rPr>
        <w:t xml:space="preserve"> на </w:t>
      </w:r>
      <w:proofErr w:type="spellStart"/>
      <w:r w:rsidRPr="00F201CE">
        <w:rPr>
          <w:color w:val="2A2928"/>
          <w:sz w:val="28"/>
          <w:szCs w:val="28"/>
        </w:rPr>
        <w:t>проходження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перевірки</w:t>
      </w:r>
      <w:proofErr w:type="spellEnd"/>
      <w:r w:rsidRPr="00F201CE">
        <w:rPr>
          <w:color w:val="2A2928"/>
          <w:sz w:val="28"/>
          <w:szCs w:val="28"/>
        </w:rPr>
        <w:t xml:space="preserve"> та </w:t>
      </w:r>
      <w:proofErr w:type="spellStart"/>
      <w:r w:rsidRPr="00F201CE">
        <w:rPr>
          <w:color w:val="2A2928"/>
          <w:sz w:val="28"/>
          <w:szCs w:val="28"/>
        </w:rPr>
        <w:t>оприлюднення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відомостей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стосовно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неї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відповідно</w:t>
      </w:r>
      <w:proofErr w:type="spellEnd"/>
      <w:r w:rsidRPr="00F201CE">
        <w:rPr>
          <w:color w:val="2A2928"/>
          <w:sz w:val="28"/>
          <w:szCs w:val="28"/>
        </w:rPr>
        <w:t xml:space="preserve"> до </w:t>
      </w:r>
      <w:proofErr w:type="spellStart"/>
      <w:r w:rsidRPr="00F201CE">
        <w:rPr>
          <w:color w:val="2A2928"/>
          <w:sz w:val="28"/>
          <w:szCs w:val="28"/>
        </w:rPr>
        <w:t>зазначеного</w:t>
      </w:r>
      <w:proofErr w:type="spellEnd"/>
      <w:r w:rsidRPr="00F201CE">
        <w:rPr>
          <w:color w:val="2A2928"/>
          <w:sz w:val="28"/>
          <w:szCs w:val="28"/>
        </w:rPr>
        <w:t xml:space="preserve"> Закону</w:t>
      </w:r>
      <w:r w:rsidR="007C4602">
        <w:rPr>
          <w:color w:val="2A2928"/>
          <w:sz w:val="28"/>
          <w:szCs w:val="28"/>
          <w:lang w:val="uk-UA"/>
        </w:rPr>
        <w:t xml:space="preserve"> (</w:t>
      </w:r>
      <w:r w:rsidR="007C4602" w:rsidRPr="007C4602">
        <w:rPr>
          <w:color w:val="2A2928"/>
          <w:sz w:val="28"/>
          <w:szCs w:val="28"/>
          <w:u w:val="single"/>
          <w:lang w:val="uk-UA"/>
        </w:rPr>
        <w:t>пишеться особою власноручно</w:t>
      </w:r>
      <w:r w:rsidR="007C4602">
        <w:rPr>
          <w:color w:val="2A2928"/>
          <w:sz w:val="28"/>
          <w:szCs w:val="28"/>
          <w:lang w:val="uk-UA"/>
        </w:rPr>
        <w:t>)</w:t>
      </w:r>
      <w:r w:rsidRPr="00F201CE">
        <w:rPr>
          <w:color w:val="2A2928"/>
          <w:sz w:val="28"/>
          <w:szCs w:val="28"/>
        </w:rPr>
        <w:t>;</w:t>
      </w: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</w:rPr>
      </w:pPr>
      <w:r w:rsidRPr="00F201CE">
        <w:rPr>
          <w:color w:val="2A2928"/>
          <w:sz w:val="28"/>
          <w:szCs w:val="28"/>
        </w:rPr>
        <w:t xml:space="preserve">4) </w:t>
      </w:r>
      <w:proofErr w:type="spellStart"/>
      <w:r w:rsidRPr="00F201CE">
        <w:rPr>
          <w:color w:val="2A2928"/>
          <w:sz w:val="28"/>
          <w:szCs w:val="28"/>
        </w:rPr>
        <w:t>копію</w:t>
      </w:r>
      <w:proofErr w:type="spellEnd"/>
      <w:r w:rsidRPr="00F201CE">
        <w:rPr>
          <w:color w:val="2A2928"/>
          <w:sz w:val="28"/>
          <w:szCs w:val="28"/>
        </w:rPr>
        <w:t xml:space="preserve"> (</w:t>
      </w:r>
      <w:proofErr w:type="spellStart"/>
      <w:r w:rsidRPr="00F201CE">
        <w:rPr>
          <w:color w:val="2A2928"/>
          <w:sz w:val="28"/>
          <w:szCs w:val="28"/>
        </w:rPr>
        <w:t>копії</w:t>
      </w:r>
      <w:proofErr w:type="spellEnd"/>
      <w:r w:rsidRPr="00F201CE">
        <w:rPr>
          <w:color w:val="2A2928"/>
          <w:sz w:val="28"/>
          <w:szCs w:val="28"/>
        </w:rPr>
        <w:t>) документа (</w:t>
      </w:r>
      <w:proofErr w:type="spellStart"/>
      <w:r w:rsidRPr="00F201CE">
        <w:rPr>
          <w:color w:val="2A2928"/>
          <w:sz w:val="28"/>
          <w:szCs w:val="28"/>
        </w:rPr>
        <w:t>документів</w:t>
      </w:r>
      <w:proofErr w:type="spellEnd"/>
      <w:r w:rsidRPr="00F201CE">
        <w:rPr>
          <w:color w:val="2A2928"/>
          <w:sz w:val="28"/>
          <w:szCs w:val="28"/>
        </w:rPr>
        <w:t xml:space="preserve">) про </w:t>
      </w:r>
      <w:proofErr w:type="spellStart"/>
      <w:r w:rsidRPr="00F201CE">
        <w:rPr>
          <w:color w:val="2A2928"/>
          <w:sz w:val="28"/>
          <w:szCs w:val="28"/>
        </w:rPr>
        <w:t>освіту</w:t>
      </w:r>
      <w:proofErr w:type="spellEnd"/>
      <w:r w:rsidRPr="00F201CE">
        <w:rPr>
          <w:color w:val="2A2928"/>
          <w:sz w:val="28"/>
          <w:szCs w:val="28"/>
        </w:rPr>
        <w:t>;</w:t>
      </w: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</w:rPr>
      </w:pPr>
      <w:r w:rsidRPr="00F201CE">
        <w:rPr>
          <w:color w:val="2A2928"/>
          <w:sz w:val="28"/>
          <w:szCs w:val="28"/>
        </w:rPr>
        <w:t xml:space="preserve">5) </w:t>
      </w:r>
      <w:proofErr w:type="spellStart"/>
      <w:r w:rsidRPr="00F201CE">
        <w:rPr>
          <w:b/>
          <w:color w:val="2A2928"/>
          <w:sz w:val="28"/>
          <w:szCs w:val="28"/>
          <w:u w:val="single"/>
        </w:rPr>
        <w:t>оригінал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посвідчення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атестації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щодо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вільного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володіння</w:t>
      </w:r>
      <w:proofErr w:type="spellEnd"/>
      <w:r w:rsidRPr="00F201CE">
        <w:rPr>
          <w:color w:val="2A2928"/>
          <w:sz w:val="28"/>
          <w:szCs w:val="28"/>
        </w:rPr>
        <w:t xml:space="preserve"> державною </w:t>
      </w:r>
      <w:proofErr w:type="spellStart"/>
      <w:r w:rsidRPr="00F201CE">
        <w:rPr>
          <w:color w:val="2A2928"/>
          <w:sz w:val="28"/>
          <w:szCs w:val="28"/>
        </w:rPr>
        <w:t>мовою</w:t>
      </w:r>
      <w:proofErr w:type="spellEnd"/>
      <w:r w:rsidRPr="00F201CE">
        <w:rPr>
          <w:color w:val="2A2928"/>
          <w:sz w:val="28"/>
          <w:szCs w:val="28"/>
        </w:rPr>
        <w:t xml:space="preserve"> (у </w:t>
      </w:r>
      <w:proofErr w:type="spellStart"/>
      <w:r w:rsidRPr="00F201CE">
        <w:rPr>
          <w:color w:val="2A2928"/>
          <w:sz w:val="28"/>
          <w:szCs w:val="28"/>
        </w:rPr>
        <w:t>разі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подання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документів</w:t>
      </w:r>
      <w:proofErr w:type="spellEnd"/>
      <w:r w:rsidRPr="00F201CE">
        <w:rPr>
          <w:color w:val="2A2928"/>
          <w:sz w:val="28"/>
          <w:szCs w:val="28"/>
        </w:rPr>
        <w:t xml:space="preserve"> для </w:t>
      </w:r>
      <w:proofErr w:type="spellStart"/>
      <w:r w:rsidRPr="00F201CE">
        <w:rPr>
          <w:color w:val="2A2928"/>
          <w:sz w:val="28"/>
          <w:szCs w:val="28"/>
        </w:rPr>
        <w:t>участі</w:t>
      </w:r>
      <w:proofErr w:type="spellEnd"/>
      <w:r w:rsidRPr="00F201CE">
        <w:rPr>
          <w:color w:val="2A2928"/>
          <w:sz w:val="28"/>
          <w:szCs w:val="28"/>
        </w:rPr>
        <w:t xml:space="preserve"> у </w:t>
      </w:r>
      <w:proofErr w:type="spellStart"/>
      <w:r w:rsidRPr="00F201CE">
        <w:rPr>
          <w:color w:val="2A2928"/>
          <w:sz w:val="28"/>
          <w:szCs w:val="28"/>
        </w:rPr>
        <w:t>конкурсі</w:t>
      </w:r>
      <w:proofErr w:type="spellEnd"/>
      <w:r w:rsidRPr="00F201CE">
        <w:rPr>
          <w:color w:val="2A2928"/>
          <w:sz w:val="28"/>
          <w:szCs w:val="28"/>
        </w:rPr>
        <w:t xml:space="preserve"> через </w:t>
      </w:r>
      <w:proofErr w:type="spellStart"/>
      <w:r w:rsidRPr="00F201CE">
        <w:rPr>
          <w:color w:val="2A2928"/>
          <w:sz w:val="28"/>
          <w:szCs w:val="28"/>
        </w:rPr>
        <w:t>Єдиний</w:t>
      </w:r>
      <w:proofErr w:type="spellEnd"/>
      <w:r w:rsidRPr="00F201CE">
        <w:rPr>
          <w:color w:val="2A2928"/>
          <w:sz w:val="28"/>
          <w:szCs w:val="28"/>
        </w:rPr>
        <w:t xml:space="preserve"> портал </w:t>
      </w:r>
      <w:proofErr w:type="spellStart"/>
      <w:r w:rsidRPr="00F201CE">
        <w:rPr>
          <w:color w:val="2A2928"/>
          <w:sz w:val="28"/>
          <w:szCs w:val="28"/>
        </w:rPr>
        <w:t>вакансій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державної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служби</w:t>
      </w:r>
      <w:proofErr w:type="spellEnd"/>
      <w:r w:rsidRPr="00F201CE">
        <w:rPr>
          <w:color w:val="2A2928"/>
          <w:sz w:val="28"/>
          <w:szCs w:val="28"/>
        </w:rPr>
        <w:t xml:space="preserve"> НАДС </w:t>
      </w:r>
      <w:proofErr w:type="spellStart"/>
      <w:r w:rsidRPr="00F201CE">
        <w:rPr>
          <w:color w:val="2A2928"/>
          <w:sz w:val="28"/>
          <w:szCs w:val="28"/>
        </w:rPr>
        <w:t>подається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копія</w:t>
      </w:r>
      <w:proofErr w:type="spellEnd"/>
      <w:r w:rsidRPr="00F201CE">
        <w:rPr>
          <w:color w:val="2A2928"/>
          <w:sz w:val="28"/>
          <w:szCs w:val="28"/>
        </w:rPr>
        <w:t xml:space="preserve"> такого </w:t>
      </w:r>
      <w:proofErr w:type="spellStart"/>
      <w:r w:rsidRPr="00F201CE">
        <w:rPr>
          <w:color w:val="2A2928"/>
          <w:sz w:val="28"/>
          <w:szCs w:val="28"/>
        </w:rPr>
        <w:t>посвідчення</w:t>
      </w:r>
      <w:proofErr w:type="spellEnd"/>
      <w:r w:rsidRPr="00F201CE">
        <w:rPr>
          <w:color w:val="2A2928"/>
          <w:sz w:val="28"/>
          <w:szCs w:val="28"/>
        </w:rPr>
        <w:t xml:space="preserve">, а </w:t>
      </w:r>
      <w:proofErr w:type="spellStart"/>
      <w:r w:rsidRPr="00F201CE">
        <w:rPr>
          <w:color w:val="2A2928"/>
          <w:sz w:val="28"/>
          <w:szCs w:val="28"/>
        </w:rPr>
        <w:t>оригінал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обов'язково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пред'являється</w:t>
      </w:r>
      <w:proofErr w:type="spellEnd"/>
      <w:r w:rsidRPr="00F201CE">
        <w:rPr>
          <w:color w:val="2A2928"/>
          <w:sz w:val="28"/>
          <w:szCs w:val="28"/>
        </w:rPr>
        <w:t xml:space="preserve"> до </w:t>
      </w:r>
      <w:proofErr w:type="spellStart"/>
      <w:r w:rsidRPr="00F201CE">
        <w:rPr>
          <w:color w:val="2A2928"/>
          <w:sz w:val="28"/>
          <w:szCs w:val="28"/>
        </w:rPr>
        <w:t>проходження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тестування</w:t>
      </w:r>
      <w:proofErr w:type="spellEnd"/>
      <w:r w:rsidRPr="00F201CE">
        <w:rPr>
          <w:color w:val="2A2928"/>
          <w:sz w:val="28"/>
          <w:szCs w:val="28"/>
        </w:rPr>
        <w:t>);</w:t>
      </w:r>
    </w:p>
    <w:p w:rsidR="00F201CE" w:rsidRPr="00F201CE" w:rsidRDefault="00F201CE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</w:rPr>
      </w:pPr>
      <w:r w:rsidRPr="00F201CE">
        <w:rPr>
          <w:color w:val="2A2928"/>
          <w:sz w:val="28"/>
          <w:szCs w:val="28"/>
        </w:rPr>
        <w:t xml:space="preserve">6) </w:t>
      </w:r>
      <w:proofErr w:type="spellStart"/>
      <w:r w:rsidRPr="00F201CE">
        <w:rPr>
          <w:color w:val="2A2928"/>
          <w:sz w:val="28"/>
          <w:szCs w:val="28"/>
        </w:rPr>
        <w:t>заповнену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осо</w:t>
      </w:r>
      <w:r>
        <w:rPr>
          <w:color w:val="2A2928"/>
          <w:sz w:val="28"/>
          <w:szCs w:val="28"/>
        </w:rPr>
        <w:t>бову</w:t>
      </w:r>
      <w:proofErr w:type="spellEnd"/>
      <w:r>
        <w:rPr>
          <w:color w:val="2A2928"/>
          <w:sz w:val="28"/>
          <w:szCs w:val="28"/>
        </w:rPr>
        <w:t xml:space="preserve"> </w:t>
      </w:r>
      <w:proofErr w:type="spellStart"/>
      <w:r>
        <w:rPr>
          <w:color w:val="2A2928"/>
          <w:sz w:val="28"/>
          <w:szCs w:val="28"/>
        </w:rPr>
        <w:t>картку</w:t>
      </w:r>
      <w:proofErr w:type="spellEnd"/>
      <w:r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>державного службовця</w:t>
      </w:r>
      <w:r w:rsidR="007C4602">
        <w:rPr>
          <w:color w:val="2A2928"/>
          <w:sz w:val="28"/>
          <w:szCs w:val="28"/>
          <w:lang w:val="uk-UA"/>
        </w:rPr>
        <w:t xml:space="preserve"> </w:t>
      </w:r>
      <w:r w:rsidR="007C4602" w:rsidRPr="007C4602">
        <w:rPr>
          <w:color w:val="2A2928"/>
          <w:sz w:val="28"/>
          <w:szCs w:val="28"/>
          <w:u w:val="single"/>
          <w:lang w:val="uk-UA"/>
        </w:rPr>
        <w:t>з фото</w:t>
      </w:r>
      <w:r w:rsidRPr="00F201CE">
        <w:rPr>
          <w:color w:val="2A2928"/>
          <w:sz w:val="28"/>
          <w:szCs w:val="28"/>
        </w:rPr>
        <w:t>;</w:t>
      </w:r>
    </w:p>
    <w:p w:rsidR="00F201CE" w:rsidRDefault="00F201CE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  <w:lang w:val="uk-UA"/>
        </w:rPr>
      </w:pPr>
      <w:r w:rsidRPr="00F201CE">
        <w:rPr>
          <w:color w:val="2A2928"/>
          <w:sz w:val="28"/>
          <w:szCs w:val="28"/>
        </w:rPr>
        <w:t xml:space="preserve">7) </w:t>
      </w:r>
      <w:proofErr w:type="spellStart"/>
      <w:r w:rsidRPr="00F201CE">
        <w:rPr>
          <w:color w:val="2A2928"/>
          <w:sz w:val="28"/>
          <w:szCs w:val="28"/>
        </w:rPr>
        <w:t>оригінали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інших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документів</w:t>
      </w:r>
      <w:proofErr w:type="spellEnd"/>
      <w:r w:rsidRPr="00F201CE">
        <w:rPr>
          <w:color w:val="2A2928"/>
          <w:sz w:val="28"/>
          <w:szCs w:val="28"/>
        </w:rPr>
        <w:t xml:space="preserve"> для </w:t>
      </w:r>
      <w:proofErr w:type="spellStart"/>
      <w:r w:rsidRPr="00F201CE">
        <w:rPr>
          <w:color w:val="2A2928"/>
          <w:sz w:val="28"/>
          <w:szCs w:val="28"/>
        </w:rPr>
        <w:t>підтвердження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відповідності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умовам</w:t>
      </w:r>
      <w:proofErr w:type="spellEnd"/>
      <w:r w:rsidRPr="00F201CE">
        <w:rPr>
          <w:color w:val="2A2928"/>
          <w:sz w:val="28"/>
          <w:szCs w:val="28"/>
        </w:rPr>
        <w:t xml:space="preserve"> конкурсу в </w:t>
      </w:r>
      <w:proofErr w:type="spellStart"/>
      <w:r w:rsidRPr="00F201CE">
        <w:rPr>
          <w:color w:val="2A2928"/>
          <w:sz w:val="28"/>
          <w:szCs w:val="28"/>
        </w:rPr>
        <w:t>разі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проведення</w:t>
      </w:r>
      <w:proofErr w:type="spellEnd"/>
      <w:r w:rsidRPr="00F201CE">
        <w:rPr>
          <w:color w:val="2A2928"/>
          <w:sz w:val="28"/>
          <w:szCs w:val="28"/>
        </w:rPr>
        <w:t xml:space="preserve"> </w:t>
      </w:r>
      <w:proofErr w:type="spellStart"/>
      <w:r w:rsidRPr="00F201CE">
        <w:rPr>
          <w:color w:val="2A2928"/>
          <w:sz w:val="28"/>
          <w:szCs w:val="28"/>
        </w:rPr>
        <w:t>закритого</w:t>
      </w:r>
      <w:proofErr w:type="spellEnd"/>
      <w:r w:rsidRPr="00F201CE">
        <w:rPr>
          <w:color w:val="2A2928"/>
          <w:sz w:val="28"/>
          <w:szCs w:val="28"/>
        </w:rPr>
        <w:t xml:space="preserve"> конкурсу;</w:t>
      </w:r>
    </w:p>
    <w:p w:rsidR="001B125A" w:rsidRDefault="001B125A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8)</w:t>
      </w:r>
      <w:r w:rsidRPr="001B125A">
        <w:t xml:space="preserve"> </w:t>
      </w:r>
      <w:r>
        <w:rPr>
          <w:color w:val="2A2928"/>
          <w:sz w:val="28"/>
          <w:szCs w:val="28"/>
          <w:lang w:val="uk-UA"/>
        </w:rPr>
        <w:t>з</w:t>
      </w:r>
      <w:r w:rsidRPr="001B125A">
        <w:rPr>
          <w:color w:val="2A2928"/>
          <w:sz w:val="28"/>
          <w:szCs w:val="28"/>
          <w:lang w:val="uk-UA"/>
        </w:rPr>
        <w:t>аява кандидата про відсутність заборгованості зі сплат</w:t>
      </w:r>
      <w:r>
        <w:rPr>
          <w:color w:val="2A2928"/>
          <w:sz w:val="28"/>
          <w:szCs w:val="28"/>
          <w:lang w:val="uk-UA"/>
        </w:rPr>
        <w:t>и аліментів на утримання дитини</w:t>
      </w:r>
      <w:r w:rsidRPr="001B125A">
        <w:rPr>
          <w:color w:val="2A2928"/>
          <w:sz w:val="28"/>
          <w:szCs w:val="28"/>
        </w:rPr>
        <w:t>;</w:t>
      </w:r>
    </w:p>
    <w:p w:rsidR="00A86AED" w:rsidRPr="00A86AED" w:rsidRDefault="00A86AED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9) заява про забезпечення осіб з інвалідністю розумним пристосуванням в установленому порядку;</w:t>
      </w:r>
    </w:p>
    <w:p w:rsidR="00F201CE" w:rsidRDefault="00A86AED" w:rsidP="00F201CE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10</w:t>
      </w:r>
      <w:r w:rsidR="00F201CE" w:rsidRPr="00F201CE">
        <w:rPr>
          <w:color w:val="2A2928"/>
          <w:sz w:val="28"/>
          <w:szCs w:val="28"/>
        </w:rPr>
        <w:t xml:space="preserve">) </w:t>
      </w:r>
      <w:r w:rsidR="00F201CE">
        <w:rPr>
          <w:color w:val="2A2928"/>
          <w:sz w:val="28"/>
          <w:szCs w:val="28"/>
          <w:lang w:val="uk-UA"/>
        </w:rPr>
        <w:t xml:space="preserve">електронну </w:t>
      </w:r>
      <w:proofErr w:type="spellStart"/>
      <w:r w:rsidR="00F201CE" w:rsidRPr="00F201CE">
        <w:rPr>
          <w:color w:val="2A2928"/>
          <w:sz w:val="28"/>
          <w:szCs w:val="28"/>
        </w:rPr>
        <w:t>декларацію</w:t>
      </w:r>
      <w:proofErr w:type="spellEnd"/>
      <w:r w:rsidR="00F201CE" w:rsidRPr="00F201CE">
        <w:rPr>
          <w:color w:val="2A2928"/>
          <w:sz w:val="28"/>
          <w:szCs w:val="28"/>
        </w:rPr>
        <w:t xml:space="preserve"> особи, </w:t>
      </w:r>
      <w:proofErr w:type="spellStart"/>
      <w:r w:rsidR="00F201CE" w:rsidRPr="00F201CE">
        <w:rPr>
          <w:color w:val="2A2928"/>
          <w:sz w:val="28"/>
          <w:szCs w:val="28"/>
        </w:rPr>
        <w:t>уповноваженої</w:t>
      </w:r>
      <w:proofErr w:type="spellEnd"/>
      <w:r w:rsidR="00F201CE" w:rsidRPr="00F201CE">
        <w:rPr>
          <w:color w:val="2A2928"/>
          <w:sz w:val="28"/>
          <w:szCs w:val="28"/>
        </w:rPr>
        <w:t xml:space="preserve"> на виконання </w:t>
      </w:r>
      <w:proofErr w:type="spellStart"/>
      <w:r w:rsidR="00F201CE" w:rsidRPr="00F201CE">
        <w:rPr>
          <w:color w:val="2A2928"/>
          <w:sz w:val="28"/>
          <w:szCs w:val="28"/>
        </w:rPr>
        <w:t>функцій</w:t>
      </w:r>
      <w:proofErr w:type="spellEnd"/>
      <w:r w:rsidR="00F201CE" w:rsidRPr="00F201CE">
        <w:rPr>
          <w:color w:val="2A2928"/>
          <w:sz w:val="28"/>
          <w:szCs w:val="28"/>
        </w:rPr>
        <w:t xml:space="preserve"> </w:t>
      </w:r>
      <w:proofErr w:type="spellStart"/>
      <w:r w:rsidR="00F201CE" w:rsidRPr="00F201CE">
        <w:rPr>
          <w:color w:val="2A2928"/>
          <w:sz w:val="28"/>
          <w:szCs w:val="28"/>
        </w:rPr>
        <w:t>держави</w:t>
      </w:r>
      <w:proofErr w:type="spellEnd"/>
      <w:r w:rsidR="00F201CE" w:rsidRPr="00F201CE">
        <w:rPr>
          <w:color w:val="2A2928"/>
          <w:sz w:val="28"/>
          <w:szCs w:val="28"/>
        </w:rPr>
        <w:t xml:space="preserve"> </w:t>
      </w:r>
      <w:proofErr w:type="spellStart"/>
      <w:r w:rsidR="00F201CE" w:rsidRPr="00F201CE">
        <w:rPr>
          <w:color w:val="2A2928"/>
          <w:sz w:val="28"/>
          <w:szCs w:val="28"/>
        </w:rPr>
        <w:t>або</w:t>
      </w:r>
      <w:proofErr w:type="spellEnd"/>
      <w:r w:rsidR="00F201CE" w:rsidRPr="00F201CE">
        <w:rPr>
          <w:color w:val="2A2928"/>
          <w:sz w:val="28"/>
          <w:szCs w:val="28"/>
        </w:rPr>
        <w:t xml:space="preserve"> </w:t>
      </w:r>
      <w:proofErr w:type="spellStart"/>
      <w:r w:rsidR="00F201CE" w:rsidRPr="00F201CE">
        <w:rPr>
          <w:color w:val="2A2928"/>
          <w:sz w:val="28"/>
          <w:szCs w:val="28"/>
        </w:rPr>
        <w:t>місцевого</w:t>
      </w:r>
      <w:proofErr w:type="spellEnd"/>
      <w:r w:rsidR="00F201CE">
        <w:rPr>
          <w:color w:val="2A2928"/>
          <w:sz w:val="28"/>
          <w:szCs w:val="28"/>
        </w:rPr>
        <w:t xml:space="preserve"> </w:t>
      </w:r>
      <w:proofErr w:type="spellStart"/>
      <w:r w:rsidR="00F201CE">
        <w:rPr>
          <w:color w:val="2A2928"/>
          <w:sz w:val="28"/>
          <w:szCs w:val="28"/>
        </w:rPr>
        <w:t>самоврядування</w:t>
      </w:r>
      <w:proofErr w:type="spellEnd"/>
      <w:r w:rsidR="00AB2640">
        <w:rPr>
          <w:color w:val="2A2928"/>
          <w:sz w:val="28"/>
          <w:szCs w:val="28"/>
          <w:lang w:val="uk-UA"/>
        </w:rPr>
        <w:t xml:space="preserve"> (</w:t>
      </w:r>
      <w:r w:rsidR="00AB2640" w:rsidRPr="00AB2640">
        <w:rPr>
          <w:color w:val="2A2928"/>
          <w:sz w:val="28"/>
          <w:szCs w:val="28"/>
          <w:u w:val="single"/>
          <w:lang w:val="uk-UA"/>
        </w:rPr>
        <w:t>як кандидата на посаду</w:t>
      </w:r>
      <w:r w:rsidR="00AB2640">
        <w:rPr>
          <w:color w:val="2A2928"/>
          <w:sz w:val="28"/>
          <w:szCs w:val="28"/>
          <w:lang w:val="uk-UA"/>
        </w:rPr>
        <w:t>)</w:t>
      </w:r>
      <w:r w:rsidR="00F201CE">
        <w:rPr>
          <w:color w:val="2A2928"/>
          <w:sz w:val="28"/>
          <w:szCs w:val="28"/>
        </w:rPr>
        <w:t xml:space="preserve">, за </w:t>
      </w:r>
      <w:proofErr w:type="spellStart"/>
      <w:r w:rsidR="00F201CE">
        <w:rPr>
          <w:color w:val="2A2928"/>
          <w:sz w:val="28"/>
          <w:szCs w:val="28"/>
        </w:rPr>
        <w:t>минулий</w:t>
      </w:r>
      <w:proofErr w:type="spellEnd"/>
      <w:r w:rsidR="00F201CE">
        <w:rPr>
          <w:color w:val="2A2928"/>
          <w:sz w:val="28"/>
          <w:szCs w:val="28"/>
        </w:rPr>
        <w:t xml:space="preserve"> </w:t>
      </w:r>
      <w:proofErr w:type="spellStart"/>
      <w:r w:rsidR="00F201CE">
        <w:rPr>
          <w:color w:val="2A2928"/>
          <w:sz w:val="28"/>
          <w:szCs w:val="28"/>
        </w:rPr>
        <w:t>рік</w:t>
      </w:r>
      <w:proofErr w:type="spellEnd"/>
      <w:r w:rsidR="00F201CE">
        <w:rPr>
          <w:color w:val="2A2928"/>
          <w:sz w:val="28"/>
          <w:szCs w:val="28"/>
          <w:lang w:val="uk-UA"/>
        </w:rPr>
        <w:t xml:space="preserve">.* </w:t>
      </w:r>
    </w:p>
    <w:p w:rsidR="00F201CE" w:rsidRPr="007C4602" w:rsidRDefault="00F201C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color w:val="2A2928"/>
          <w:sz w:val="28"/>
          <w:szCs w:val="28"/>
          <w:lang w:val="uk-UA"/>
        </w:rPr>
        <w:t>__________________</w:t>
      </w:r>
    </w:p>
    <w:p w:rsidR="007C4602" w:rsidRDefault="00F201CE" w:rsidP="007C4602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01CE">
        <w:rPr>
          <w:color w:val="2A2928"/>
          <w:sz w:val="28"/>
          <w:szCs w:val="28"/>
          <w:lang w:val="uk-UA"/>
        </w:rPr>
        <w:t>*</w:t>
      </w:r>
      <w:r>
        <w:rPr>
          <w:color w:val="2A2928"/>
          <w:sz w:val="28"/>
          <w:szCs w:val="28"/>
          <w:lang w:val="uk-UA"/>
        </w:rPr>
        <w:t xml:space="preserve"> </w:t>
      </w:r>
      <w:r w:rsidR="007C4602" w:rsidRPr="007C4602">
        <w:rPr>
          <w:color w:val="2A2928"/>
          <w:sz w:val="28"/>
          <w:szCs w:val="28"/>
          <w:shd w:val="clear" w:color="auto" w:fill="FFFFFF"/>
          <w:lang w:val="uk-UA"/>
        </w:rPr>
        <w:t xml:space="preserve">Декларація особи, уповноваженої на виконання функцій держави або місцевого </w:t>
      </w:r>
      <w:r w:rsidR="007C4602">
        <w:rPr>
          <w:color w:val="2A2928"/>
          <w:sz w:val="28"/>
          <w:szCs w:val="28"/>
          <w:shd w:val="clear" w:color="auto" w:fill="FFFFFF"/>
          <w:lang w:val="uk-UA"/>
        </w:rPr>
        <w:t>самоврядування, за минулий рік</w:t>
      </w:r>
      <w:r w:rsidR="007C4602" w:rsidRPr="007C4602">
        <w:rPr>
          <w:color w:val="2A2928"/>
          <w:sz w:val="28"/>
          <w:szCs w:val="28"/>
          <w:shd w:val="clear" w:color="auto" w:fill="FFFFFF"/>
          <w:lang w:val="uk-UA"/>
        </w:rPr>
        <w:t>, надається у вигляді роздрукованого примірника заповненої декларації на офіційному веб-сайті</w:t>
      </w:r>
      <w:r w:rsidR="007C4602" w:rsidRPr="007C4602">
        <w:rPr>
          <w:rFonts w:ascii="Arial" w:hAnsi="Arial" w:cs="Arial"/>
          <w:color w:val="2A2928"/>
          <w:shd w:val="clear" w:color="auto" w:fill="FFFFFF"/>
          <w:lang w:val="uk-UA"/>
        </w:rPr>
        <w:t xml:space="preserve"> </w:t>
      </w:r>
      <w:r w:rsidR="007C4602" w:rsidRPr="007C4602">
        <w:rPr>
          <w:color w:val="000000"/>
          <w:sz w:val="28"/>
          <w:szCs w:val="28"/>
          <w:shd w:val="clear" w:color="auto" w:fill="FFFFFF"/>
          <w:lang w:val="uk-UA"/>
        </w:rPr>
        <w:t>Національного агентства з питань запобігання корупції</w:t>
      </w:r>
      <w:r w:rsidR="007C4602" w:rsidRPr="007C4602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.</w:t>
      </w:r>
      <w:r w:rsidR="007C4602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 xml:space="preserve"> </w:t>
      </w:r>
    </w:p>
    <w:p w:rsidR="009400F7" w:rsidRPr="00A86AED" w:rsidRDefault="009400F7" w:rsidP="00A86AED">
      <w:pPr>
        <w:pStyle w:val="tj"/>
        <w:shd w:val="clear" w:color="auto" w:fill="FFFFFF"/>
        <w:spacing w:before="0" w:beforeAutospacing="0" w:after="120" w:afterAutospacing="0" w:line="360" w:lineRule="atLeast"/>
        <w:jc w:val="both"/>
        <w:rPr>
          <w:color w:val="2A2928"/>
          <w:sz w:val="28"/>
          <w:szCs w:val="28"/>
          <w:lang w:val="uk-UA"/>
        </w:rPr>
      </w:pPr>
    </w:p>
    <w:sectPr w:rsidR="009400F7" w:rsidRPr="00A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25F8"/>
    <w:multiLevelType w:val="hybridMultilevel"/>
    <w:tmpl w:val="175A30D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229"/>
    <w:multiLevelType w:val="hybridMultilevel"/>
    <w:tmpl w:val="A544D40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7E64"/>
    <w:multiLevelType w:val="hybridMultilevel"/>
    <w:tmpl w:val="42E259B8"/>
    <w:lvl w:ilvl="0" w:tplc="8C924D1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4E"/>
    <w:rsid w:val="00093F4E"/>
    <w:rsid w:val="001B125A"/>
    <w:rsid w:val="007C4602"/>
    <w:rsid w:val="00821381"/>
    <w:rsid w:val="009400F7"/>
    <w:rsid w:val="00A86AED"/>
    <w:rsid w:val="00AB2640"/>
    <w:rsid w:val="00C3664D"/>
    <w:rsid w:val="00E73300"/>
    <w:rsid w:val="00F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41B3-E850-4170-B041-6770348F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1CE"/>
  </w:style>
  <w:style w:type="character" w:styleId="a3">
    <w:name w:val="Hyperlink"/>
    <w:basedOn w:val="a0"/>
    <w:uiPriority w:val="99"/>
    <w:semiHidden/>
    <w:unhideWhenUsed/>
    <w:rsid w:val="00F20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4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Illyashenko</dc:creator>
  <cp:keywords/>
  <dc:description/>
  <cp:lastModifiedBy>Лена</cp:lastModifiedBy>
  <cp:revision>2</cp:revision>
  <cp:lastPrinted>2017-09-06T05:44:00Z</cp:lastPrinted>
  <dcterms:created xsi:type="dcterms:W3CDTF">2019-09-19T07:53:00Z</dcterms:created>
  <dcterms:modified xsi:type="dcterms:W3CDTF">2019-09-19T07:53:00Z</dcterms:modified>
</cp:coreProperties>
</file>